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6" w:rsidRDefault="00763976" w:rsidP="00763976">
      <w:pPr>
        <w:pStyle w:val="Standard"/>
        <w:spacing w:line="360" w:lineRule="auto"/>
      </w:pPr>
      <w:r>
        <w:t>…................................................................</w:t>
      </w:r>
    </w:p>
    <w:p w:rsidR="00763976" w:rsidRDefault="00763976" w:rsidP="00763976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763976" w:rsidRDefault="00763976" w:rsidP="00763976">
      <w:pPr>
        <w:pStyle w:val="Standard"/>
        <w:spacing w:line="360" w:lineRule="auto"/>
      </w:pPr>
    </w:p>
    <w:p w:rsidR="00763976" w:rsidRDefault="00763976" w:rsidP="00763976">
      <w:pPr>
        <w:pStyle w:val="Standard"/>
        <w:spacing w:line="360" w:lineRule="auto"/>
      </w:pPr>
      <w:r>
        <w:t>…...............................................................</w:t>
      </w:r>
    </w:p>
    <w:p w:rsidR="00763976" w:rsidRDefault="00763976" w:rsidP="00763976">
      <w:pPr>
        <w:pStyle w:val="Standard"/>
        <w:spacing w:line="360" w:lineRule="auto"/>
      </w:pPr>
    </w:p>
    <w:p w:rsidR="00763976" w:rsidRDefault="00763976" w:rsidP="00763976">
      <w:pPr>
        <w:pStyle w:val="Standard"/>
        <w:spacing w:line="360" w:lineRule="auto"/>
      </w:pPr>
      <w:r>
        <w:t>…...............................................................</w:t>
      </w:r>
    </w:p>
    <w:p w:rsidR="00763976" w:rsidRDefault="00763976" w:rsidP="00763976">
      <w:pPr>
        <w:pStyle w:val="Standard"/>
        <w:autoSpaceDE w:val="0"/>
        <w:spacing w:line="211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Numer i seria dokumentu tożsamości</w:t>
      </w:r>
    </w:p>
    <w:p w:rsidR="00763976" w:rsidRDefault="00763976" w:rsidP="00763976">
      <w:pPr>
        <w:pStyle w:val="Standard"/>
      </w:pPr>
    </w:p>
    <w:p w:rsidR="00763976" w:rsidRDefault="00763976" w:rsidP="00763976">
      <w:pPr>
        <w:pStyle w:val="Standard"/>
      </w:pPr>
    </w:p>
    <w:p w:rsidR="00763976" w:rsidRDefault="00763976" w:rsidP="00763976">
      <w:pPr>
        <w:pStyle w:val="Standard"/>
      </w:pPr>
    </w:p>
    <w:p w:rsidR="00763976" w:rsidRDefault="00763976" w:rsidP="00763976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986DAA" w:rsidRDefault="00986DAA" w:rsidP="00986DAA">
      <w:pPr>
        <w:jc w:val="center"/>
      </w:pPr>
      <w:r>
        <w:t>(w sprawie  zatrudnienia rodzica/opiekuna kandydata )</w:t>
      </w:r>
    </w:p>
    <w:p w:rsidR="00986DAA" w:rsidRDefault="00986DAA" w:rsidP="00763976">
      <w:pPr>
        <w:pStyle w:val="Standard"/>
        <w:jc w:val="center"/>
        <w:rPr>
          <w:b/>
          <w:bCs/>
        </w:rPr>
      </w:pPr>
    </w:p>
    <w:p w:rsidR="00763976" w:rsidRDefault="00763976" w:rsidP="00763976">
      <w:pPr>
        <w:pStyle w:val="Standard"/>
        <w:jc w:val="center"/>
      </w:pPr>
    </w:p>
    <w:p w:rsidR="00763976" w:rsidRDefault="00763976" w:rsidP="00763976">
      <w:pPr>
        <w:pStyle w:val="Standard"/>
        <w:autoSpaceDE w:val="0"/>
        <w:spacing w:before="40" w:line="211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 w:rsidRPr="00570179">
        <w:rPr>
          <w:rStyle w:val="Odwoanieprzypisudolnego"/>
          <w:rFonts w:cs="Times New Roman"/>
          <w:color w:val="000000"/>
        </w:rPr>
        <w:footnoteReference w:id="2"/>
      </w:r>
      <w:r>
        <w:rPr>
          <w:rFonts w:cs="Times New Roman"/>
          <w:color w:val="000000"/>
        </w:rPr>
        <w:t>, że</w:t>
      </w:r>
      <w:r w:rsidRPr="00570179">
        <w:rPr>
          <w:rStyle w:val="Odwoanieprzypisudolnego"/>
          <w:rFonts w:cs="Times New Roman"/>
          <w:color w:val="000000"/>
        </w:rPr>
        <w:footnoteReference w:id="3"/>
      </w:r>
      <w:r>
        <w:rPr>
          <w:rFonts w:cs="Times New Roman"/>
          <w:color w:val="000000"/>
        </w:rPr>
        <w:t>:</w:t>
      </w:r>
    </w:p>
    <w:p w:rsidR="00763976" w:rsidRDefault="00763976" w:rsidP="00763976">
      <w:pPr>
        <w:pStyle w:val="Standard"/>
        <w:spacing w:line="360" w:lineRule="auto"/>
        <w:jc w:val="both"/>
      </w:pPr>
    </w:p>
    <w:p w:rsidR="005A5396" w:rsidRDefault="00D55479" w:rsidP="00763976">
      <w:pPr>
        <w:pStyle w:val="Standard"/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.85pt;margin-top:-3.3pt;width:5.5pt;height:19.85pt;z-index:251660288;visibility:visible;mso-wrap-style:none" filled="f" strokeweight=".02mm">
            <v:textbox style="mso-rotate-with-shape:t;mso-fit-shape-to-text:t" inset="0,0,0,0">
              <w:txbxContent>
                <w:p w:rsidR="00763976" w:rsidRDefault="00763976" w:rsidP="00763976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 w:rsidR="005A5396">
        <w:t xml:space="preserve">     </w:t>
      </w:r>
      <w:r w:rsidR="00763976">
        <w:t xml:space="preserve">moje miejsce pracy znajduje się  w obwodzie  szkoły, o przyjęcie do której ubiega się </w:t>
      </w:r>
      <w:r w:rsidR="00763976">
        <w:tab/>
        <w:t>kandydat.</w:t>
      </w:r>
    </w:p>
    <w:p w:rsidR="00763976" w:rsidRDefault="005A5396" w:rsidP="00763976">
      <w:pPr>
        <w:pStyle w:val="Standard"/>
        <w:spacing w:line="360" w:lineRule="auto"/>
        <w:jc w:val="both"/>
      </w:pPr>
      <w:r>
        <w:t xml:space="preserve">     /nazwa i adres zakładu pracy:……………………………………………</w:t>
      </w:r>
      <w:r w:rsidR="00E56A2B">
        <w:t>……………………..</w:t>
      </w:r>
      <w:r>
        <w:t>/</w:t>
      </w:r>
    </w:p>
    <w:p w:rsidR="005A5396" w:rsidRDefault="005A5396" w:rsidP="00763976">
      <w:pPr>
        <w:pStyle w:val="Standard"/>
        <w:spacing w:line="360" w:lineRule="auto"/>
        <w:jc w:val="both"/>
      </w:pPr>
    </w:p>
    <w:p w:rsidR="00763976" w:rsidRDefault="00D55479" w:rsidP="00763976">
      <w:pPr>
        <w:pStyle w:val="Standard"/>
        <w:spacing w:line="360" w:lineRule="auto"/>
        <w:jc w:val="both"/>
      </w:pPr>
      <w:r>
        <w:pict>
          <v:shape id="Ramka2" o:spid="_x0000_s1027" type="#_x0000_t202" style="position:absolute;left:0;text-align:left;margin-left:-.85pt;margin-top:-3.3pt;width:5.5pt;height:19.85pt;z-index:251661312;visibility:visible;mso-wrap-style:none" filled="f" strokeweight=".02mm">
            <v:textbox style="mso-rotate-with-shape:t;mso-fit-shape-to-text:t" inset="0,0,0,0">
              <w:txbxContent>
                <w:p w:rsidR="00763976" w:rsidRDefault="00763976" w:rsidP="00763976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 w:rsidR="005A5396">
        <w:t xml:space="preserve">     </w:t>
      </w:r>
      <w:r w:rsidR="00763976">
        <w:t>miejsce pracy drugiego rodzica: matki/ojca</w:t>
      </w:r>
      <w:r w:rsidR="00763976" w:rsidRPr="00570179">
        <w:rPr>
          <w:rStyle w:val="Odwoanieprzypisudolnego"/>
        </w:rPr>
        <w:footnoteReference w:id="4"/>
      </w:r>
      <w:r w:rsidR="00763976">
        <w:t xml:space="preserve">  kandydata znajduje się w obwodzie  szkoły, </w:t>
      </w:r>
      <w:r w:rsidR="00763976">
        <w:br/>
      </w:r>
      <w:r w:rsidR="00763976">
        <w:tab/>
        <w:t xml:space="preserve">o przyjęcie do której </w:t>
      </w:r>
      <w:r w:rsidR="00763976">
        <w:tab/>
        <w:t>ubiega się kandydat.</w:t>
      </w:r>
    </w:p>
    <w:p w:rsidR="005A5396" w:rsidRDefault="005A5396" w:rsidP="005A5396">
      <w:pPr>
        <w:pStyle w:val="Standard"/>
        <w:spacing w:line="360" w:lineRule="auto"/>
        <w:jc w:val="both"/>
      </w:pPr>
      <w:r>
        <w:t xml:space="preserve">     /nazwa i adres zakładu pracy:………………………………………………………………./</w:t>
      </w:r>
    </w:p>
    <w:p w:rsidR="00763976" w:rsidRDefault="00763976" w:rsidP="00763976">
      <w:pPr>
        <w:pStyle w:val="Standard"/>
        <w:spacing w:line="360" w:lineRule="auto"/>
        <w:jc w:val="both"/>
      </w:pPr>
    </w:p>
    <w:p w:rsidR="00763976" w:rsidRDefault="00763976" w:rsidP="00763976">
      <w:pPr>
        <w:pStyle w:val="Standard"/>
        <w:spacing w:line="360" w:lineRule="auto"/>
        <w:jc w:val="both"/>
      </w:pPr>
    </w:p>
    <w:p w:rsidR="00763976" w:rsidRDefault="00763976" w:rsidP="00763976">
      <w:pPr>
        <w:pStyle w:val="Standard"/>
        <w:spacing w:before="40" w:line="100" w:lineRule="atLeast"/>
        <w:ind w:left="720" w:hanging="360"/>
        <w:jc w:val="both"/>
        <w:rPr>
          <w:color w:val="000000"/>
        </w:rPr>
      </w:pPr>
    </w:p>
    <w:p w:rsidR="00763976" w:rsidRDefault="00763976" w:rsidP="00763976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763976" w:rsidRDefault="00763976" w:rsidP="00763976">
      <w:pPr>
        <w:pStyle w:val="Standard"/>
        <w:spacing w:before="40" w:line="100" w:lineRule="atLeast"/>
        <w:ind w:left="15" w:firstLine="691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763976" w:rsidRDefault="00763976" w:rsidP="00763976">
      <w:pPr>
        <w:pStyle w:val="Standard"/>
        <w:spacing w:line="360" w:lineRule="auto"/>
        <w:jc w:val="both"/>
      </w:pPr>
    </w:p>
    <w:p w:rsidR="00763976" w:rsidRDefault="00763976" w:rsidP="00763976">
      <w:pPr>
        <w:pStyle w:val="Standard"/>
        <w:spacing w:line="360" w:lineRule="auto"/>
        <w:jc w:val="both"/>
      </w:pPr>
    </w:p>
    <w:p w:rsidR="00763976" w:rsidRDefault="00763976" w:rsidP="00763976">
      <w:pPr>
        <w:pStyle w:val="Standard"/>
        <w:spacing w:line="360" w:lineRule="auto"/>
        <w:jc w:val="both"/>
      </w:pPr>
    </w:p>
    <w:p w:rsidR="00596EBA" w:rsidRDefault="00E56A2B"/>
    <w:sectPr w:rsidR="00596EBA" w:rsidSect="005701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76" w:rsidRDefault="00763976" w:rsidP="00763976">
      <w:pPr>
        <w:spacing w:after="0" w:line="240" w:lineRule="auto"/>
      </w:pPr>
      <w:r>
        <w:separator/>
      </w:r>
    </w:p>
  </w:endnote>
  <w:endnote w:type="continuationSeparator" w:id="1">
    <w:p w:rsidR="00763976" w:rsidRDefault="00763976" w:rsidP="007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76" w:rsidRDefault="00763976" w:rsidP="00763976">
      <w:pPr>
        <w:spacing w:after="0" w:line="240" w:lineRule="auto"/>
      </w:pPr>
      <w:r>
        <w:separator/>
      </w:r>
    </w:p>
  </w:footnote>
  <w:footnote w:type="continuationSeparator" w:id="1">
    <w:p w:rsidR="00763976" w:rsidRDefault="00763976" w:rsidP="00763976">
      <w:pPr>
        <w:spacing w:after="0" w:line="240" w:lineRule="auto"/>
      </w:pPr>
      <w:r>
        <w:continuationSeparator/>
      </w:r>
    </w:p>
  </w:footnote>
  <w:footnote w:id="2">
    <w:p w:rsidR="00763976" w:rsidRDefault="00763976" w:rsidP="00763976">
      <w:pPr>
        <w:pStyle w:val="Standard"/>
        <w:autoSpaceDE w:val="0"/>
        <w:spacing w:line="211" w:lineRule="atLeast"/>
        <w:jc w:val="both"/>
      </w:pPr>
      <w:r w:rsidRPr="00570179">
        <w:rPr>
          <w:rStyle w:val="Odwoanieprzypisudolnego"/>
        </w:rPr>
        <w:footnoteRef/>
      </w:r>
      <w:r>
        <w:rPr>
          <w:rFonts w:cs="Times New Roman"/>
          <w:color w:val="000000"/>
          <w:sz w:val="18"/>
          <w:szCs w:val="10"/>
        </w:rPr>
        <w:t xml:space="preserve">  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>w innym postępowaniu prowadzonym na podstawie ustawy, zezna nieprawdę lub zataja prawdę, podlega karze pozbawienia wolności do lat 3.</w:t>
      </w:r>
      <w:r>
        <w:rPr>
          <w:rFonts w:cs="Times New Roman"/>
          <w:color w:val="000000"/>
          <w:sz w:val="18"/>
          <w:szCs w:val="18"/>
        </w:rPr>
        <w:t>ie fałszywego oświadczenia.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  <w:footnote w:id="3">
    <w:p w:rsidR="00763976" w:rsidRDefault="00763976" w:rsidP="00763976">
      <w:pPr>
        <w:pStyle w:val="Footnote"/>
      </w:pPr>
      <w:r w:rsidRPr="00570179">
        <w:rPr>
          <w:rStyle w:val="Odwoanieprzypisudolnego"/>
        </w:rPr>
        <w:footnoteRef/>
      </w:r>
      <w:r>
        <w:t>Właściwe zakreślić „ X”.</w:t>
      </w:r>
    </w:p>
  </w:footnote>
  <w:footnote w:id="4">
    <w:p w:rsidR="00763976" w:rsidRDefault="00763976" w:rsidP="00763976">
      <w:pPr>
        <w:pStyle w:val="Footnote"/>
      </w:pPr>
      <w:r w:rsidRPr="00570179">
        <w:rPr>
          <w:rStyle w:val="Odwoanieprzypisudolnego"/>
        </w:rPr>
        <w:footnoteRef/>
      </w:r>
      <w:r>
        <w:t>Niepotrzebne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76"/>
    <w:rsid w:val="00220B17"/>
    <w:rsid w:val="004836EC"/>
    <w:rsid w:val="005A5396"/>
    <w:rsid w:val="00704884"/>
    <w:rsid w:val="00763976"/>
    <w:rsid w:val="00986DAA"/>
    <w:rsid w:val="00A6612F"/>
    <w:rsid w:val="00D55479"/>
    <w:rsid w:val="00E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63976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Normalny"/>
    <w:rsid w:val="00763976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9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PSP4</cp:lastModifiedBy>
  <cp:revision>6</cp:revision>
  <cp:lastPrinted>2018-02-19T12:21:00Z</cp:lastPrinted>
  <dcterms:created xsi:type="dcterms:W3CDTF">2018-02-17T17:05:00Z</dcterms:created>
  <dcterms:modified xsi:type="dcterms:W3CDTF">2018-02-19T12:21:00Z</dcterms:modified>
</cp:coreProperties>
</file>